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23eb06a429d40c2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20:205.</w:t>
      </w:r>
      <w:r>
        <w:t xml:space="preserve"> </w:t>
      </w:r>
      <w:r>
        <w:t xml:space="preserve">Standards for continuing education offerings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9136f1668584106" /><Relationship Type="http://schemas.openxmlformats.org/officeDocument/2006/relationships/settings" Target="/word/settings.xml" Id="R42913320c6fc432e" /></Relationships>
</file>