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7b54f848b4e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20:226.</w:t>
      </w:r>
      <w:r>
        <w:t xml:space="preserve"> </w:t>
      </w:r>
      <w:r>
        <w:t xml:space="preserve">Repeal of 201 KAR 020:235, 420, 430, 440, and 460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02e69f561c446f" /><Relationship Type="http://schemas.openxmlformats.org/officeDocument/2006/relationships/settings" Target="/word/settings.xml" Id="R20d27b61ef894070" /></Relationships>
</file>