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b235ea7354e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20:460.</w:t>
      </w:r>
      <w:r>
        <w:t xml:space="preserve"> </w:t>
      </w:r>
      <w:r>
        <w:t xml:space="preserve">Declaratory rulings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d0a29e14134f04" /><Relationship Type="http://schemas.openxmlformats.org/officeDocument/2006/relationships/settings" Target="/word/settings.xml" Id="Rb5a69132088d4e65" /></Relationships>
</file>