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6d750f39a4a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26:030.</w:t>
      </w:r>
      <w:r>
        <w:t xml:space="preserve"> </w:t>
      </w:r>
      <w:r>
        <w:t xml:space="preserve">Reciprocity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fb6d0cfb90430b" /><Relationship Type="http://schemas.openxmlformats.org/officeDocument/2006/relationships/settings" Target="/word/settings.xml" Id="R8a939a7d34fa4945" /></Relationships>
</file>