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c74f41d584b2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26:040.</w:t>
      </w:r>
      <w:r>
        <w:t xml:space="preserve"> </w:t>
      </w:r>
      <w:r>
        <w:t xml:space="preserve">Temporary permits.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4131cf90ca42c3" /><Relationship Type="http://schemas.openxmlformats.org/officeDocument/2006/relationships/settings" Target="/word/settings.xml" Id="Re1ed47e8a60e462a" /></Relationships>
</file>