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0a16079514b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30:060.</w:t>
      </w:r>
      <w:r>
        <w:t xml:space="preserve"> </w:t>
      </w:r>
      <w:r>
        <w:t xml:space="preserve">Fees administrative regulation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8befb4136649eb" /><Relationship Type="http://schemas.openxmlformats.org/officeDocument/2006/relationships/settings" Target="/word/settings.xml" Id="R82ba3054cda04985" /></Relationships>
</file>