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8d4dad6d09f94a82" /></Relationships>
</file>

<file path=word/document.xml><?xml version="1.0" encoding="utf-8"?>
<w:document xmlns:w="http://schemas.openxmlformats.org/wordprocessingml/2006/main">
  <w:body>
    <w:p>
      <w:pPr>
        <w:pStyle w:val="kar_citation"/>
      </w:pPr>
      <w:r>
        <w:t>201 KAR 40:080.</w:t>
      </w:r>
      <w:r>
        <w:t xml:space="preserve"> </w:t>
      </w:r>
      <w:r>
        <w:t xml:space="preserve">Maintenance of student records, schedule of fees charged to students, contracts and agreements involving licensed commercial driver training schools, and advertising and solicitation of students by commercial driver license training schools</w:t>
      </w:r>
    </w:p>
    <w:p>
      <w:pPr>
        <w:pStyle w:val="kar_markup_metadata"/>
      </w:pPr>
      <w:r>
        <w:t xml:space="preserve">RELATES TO: </w:t>
      </w:r>
      <w:r>
        <w:t xml:space="preserve">Not available</w:t>
      </w:r>
    </w:p>
    <w:p>
      <w:pPr>
        <w:pStyle w:val="kar_markup_metadata"/>
      </w:pPr>
      <w:r>
        <w:t xml:space="preserve">STATUTORY AUTHORITY: </w:t>
      </w:r>
      <w:r>
        <w:t xml:space="preserve">Not available</w:t>
      </w:r>
    </w:p>
    <w:p>
      <w:pPr>
        <w:pStyle w:val="kar_markup_metadata"/>
      </w:pPr>
      <w:r>
        <w:t xml:space="preserve">NECESSITY, FUNCTION, AND CONFORMITY: </w:t>
      </w:r>
      <w:r>
        <w:t xml:space="preserve">Not available</w:t>
      </w:r>
    </w:p>
    <w:p>
      <w:pPr>
        <w:pStyle w:val="kar_section"/>
        <w:sectPr>
          <w:pgSz w:w="12240" w:h="15840" w:orient="portrait" w:code="1"/>
          <w:pgMar w:top="1080" w:right="1080" w:bottom="1080" w:left="1080" w:header="720" w:footer="720" w:gutter="0"/>
          <w:paperSrc w:first="263" w:other="263"/>
          <w:noEndnote/>
          <w:docGrid w:linePitch="218"/>
        </w:sectPr>
      </w:pPr>
      <w:r>
        <w:t xml:space="preserve">Section 1.</w:t>
      </w:r>
      <w:r>
        <w:t xml:space="preserve"> </w:t>
      </w:r>
      <w:r>
        <w:t xml:space="preserve">Not available</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5d7ae466b614e51" /><Relationship Type="http://schemas.openxmlformats.org/officeDocument/2006/relationships/settings" Target="/word/settings.xml" Id="R8c678330514d405c" /></Relationships>
</file>