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249c2dc2c44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4:090.</w:t>
      </w:r>
      <w:r>
        <w:t xml:space="preserve"> </w:t>
      </w:r>
      <w:r>
        <w:t xml:space="preserve">Guaranteed analysis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ff68ad7cb443b" /><Relationship Type="http://schemas.openxmlformats.org/officeDocument/2006/relationships/settings" Target="/word/settings.xml" Id="Reda66491581c41f9" /></Relationships>
</file>