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e6aa3959346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7:090.</w:t>
      </w:r>
      <w:r>
        <w:t xml:space="preserve"> </w:t>
      </w:r>
      <w:r>
        <w:t xml:space="preserve">Disciplinary actions of emergency medical technicians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390bf5f1c242f6" /><Relationship Type="http://schemas.openxmlformats.org/officeDocument/2006/relationships/settings" Target="/word/settings.xml" Id="R8dae33c3497c4f27" /></Relationships>
</file>