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c22b9244e46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7:409.</w:t>
      </w:r>
      <w:r>
        <w:t xml:space="preserve"> </w:t>
      </w:r>
      <w:r>
        <w:t xml:space="preserve">Educational institution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f96e6dea1a4ed9" /><Relationship Type="http://schemas.openxmlformats.org/officeDocument/2006/relationships/settings" Target="/word/settings.xml" Id="Rdb9b5ed7e89841f2" /></Relationships>
</file>