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7e1642ad443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2:120.</w:t>
      </w:r>
      <w:r>
        <w:t xml:space="preserve"> </w:t>
      </w:r>
      <w:r>
        <w:t xml:space="preserve">Shoot to retrieve field trial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844825a4de434e" /><Relationship Type="http://schemas.openxmlformats.org/officeDocument/2006/relationships/settings" Target="/word/settings.xml" Id="R924daa4b5dbe4c6e" /></Relationships>
</file>