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27609d5f541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6:015.</w:t>
      </w:r>
      <w:r>
        <w:t xml:space="preserve"> </w:t>
      </w:r>
      <w:r>
        <w:t xml:space="preserve">Permit to label tobacco seedlings or finished tobacco plants for distribution in Kentucky, reports of sales, and payment of inspection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86bbf489914b35" /><Relationship Type="http://schemas.openxmlformats.org/officeDocument/2006/relationships/settings" Target="/word/settings.xml" Id="R21e0cf7935fe4e94" /></Relationships>
</file>