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7a1963f994da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20:043.</w:t>
      </w:r>
      <w:r>
        <w:t xml:space="preserve"> </w:t>
      </w:r>
      <w:r>
        <w:t xml:space="preserve">Control of equine disease.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6f0d0d7a874883" /><Relationship Type="http://schemas.openxmlformats.org/officeDocument/2006/relationships/settings" Target="/word/settings.xml" Id="R0ffcad9f2af64444" /></Relationships>
</file>