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363a2b9c94f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20:075.</w:t>
      </w:r>
      <w:r>
        <w:t xml:space="preserve"> </w:t>
      </w:r>
      <w:r>
        <w:t xml:space="preserve">Identification of ''farm fresh'' cattle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5927f6a06f48f7" /><Relationship Type="http://schemas.openxmlformats.org/officeDocument/2006/relationships/settings" Target="/word/settings.xml" Id="R2f06bf15ae3e4fea" /></Relationships>
</file>