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10aa1b9994d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29:061E.</w:t>
      </w:r>
      <w:r>
        <w:t xml:space="preserve"> </w:t>
      </w:r>
      <w:r>
        <w:t xml:space="preserve">Temporary suspension of Category 8, public health, certification requirement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55459247ae4f96" /><Relationship Type="http://schemas.openxmlformats.org/officeDocument/2006/relationships/settings" Target="/word/settings.xml" Id="R425b8551e90d4395" /></Relationships>
</file>