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834962f481439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307 KAR 2:020.</w:t>
      </w:r>
      <w:r>
        <w:t xml:space="preserve"> </w:t>
      </w:r>
      <w:r>
        <w:t xml:space="preserve">Kentucky Tourism Development Act Sales Credit Program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16cfb9fc94e4b2e" /><Relationship Type="http://schemas.openxmlformats.org/officeDocument/2006/relationships/settings" Target="/word/settings.xml" Id="Rac65ea1034c84481" /></Relationships>
</file>