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169d12d2a4b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1:070.</w:t>
      </w:r>
      <w:r>
        <w:t xml:space="preserve"> </w:t>
      </w:r>
      <w:r>
        <w:t xml:space="preserve">Pollutants or contaminants and hazardous substances: designation, reportable quantities, and release notification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64e3cd335a4c7a" /><Relationship Type="http://schemas.openxmlformats.org/officeDocument/2006/relationships/settings" Target="/word/settings.xml" Id="Rc4829ac0dbe34ced" /></Relationships>
</file>