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e293985224d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5:025.</w:t>
      </w:r>
      <w:r>
        <w:t xml:space="preserve"> </w:t>
      </w:r>
      <w:r>
        <w:t xml:space="preserve">Water quality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c463273d24f9c" /><Relationship Type="http://schemas.openxmlformats.org/officeDocument/2006/relationships/settings" Target="/word/settings.xml" Id="R5e63f0e350c84724" /></Relationships>
</file>