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79d4809484f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8:061.</w:t>
      </w:r>
      <w:r>
        <w:t xml:space="preserve"> </w:t>
      </w:r>
      <w:r>
        <w:t xml:space="preserve">Repeal of 401 KAR 8:060, 160, 162, 350, 400, 420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f3068ba98464e" /><Relationship Type="http://schemas.openxmlformats.org/officeDocument/2006/relationships/settings" Target="/word/settings.xml" Id="Rda4ee73b834b43af" /></Relationships>
</file>