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58a8ff84343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8:070.</w:t>
      </w:r>
      <w:r>
        <w:t xml:space="preserve"> </w:t>
      </w:r>
      <w:r>
        <w:t xml:space="preserve">Public notification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6c6a6d5ac41e6" /><Relationship Type="http://schemas.openxmlformats.org/officeDocument/2006/relationships/settings" Target="/word/settings.xml" Id="R37f02eec6f414902" /></Relationships>
</file>