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fed513f81e4f2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8:440.</w:t>
      </w:r>
      <w:r>
        <w:t xml:space="preserve"> </w:t>
      </w:r>
      <w:r>
        <w:t xml:space="preserve">Special testing for unregulated inorganic and organic contaminants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24b0a455ca4c2b" /><Relationship Type="http://schemas.openxmlformats.org/officeDocument/2006/relationships/settings" Target="/word/settings.xml" Id="R9336a8c9a6104099" /></Relationships>
</file>