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adbc4837545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30:010.</w:t>
      </w:r>
      <w:r>
        <w:t xml:space="preserve"> </w:t>
      </w:r>
      <w:r>
        <w:t xml:space="preserve">Adoption without change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8032905a5493c" /><Relationship Type="http://schemas.openxmlformats.org/officeDocument/2006/relationships/settings" Target="/word/settings.xml" Id="Rb65674209c0d4cd7" /></Relationships>
</file>