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c808c87f14d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31:170.</w:t>
      </w:r>
      <w:r>
        <w:t xml:space="preserve"> </w:t>
      </w:r>
      <w:r>
        <w:t xml:space="preserve">Appendix on hazardous waste constituents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0b5754c3f44dc2" /><Relationship Type="http://schemas.openxmlformats.org/officeDocument/2006/relationships/settings" Target="/word/settings.xml" Id="R733317b6c5074887" /></Relationships>
</file>