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55665dae044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34:148.</w:t>
      </w:r>
      <w:r>
        <w:t xml:space="preserve"> </w:t>
      </w:r>
      <w:r>
        <w:t xml:space="preserve">Wording of the instrument for a surety bond guaranteeing performance.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066bb1bc7d45ed" /><Relationship Type="http://schemas.openxmlformats.org/officeDocument/2006/relationships/settings" Target="/word/settings.xml" Id="Rc51e310461ef4e05" /></Relationships>
</file>