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d251d7c79d49f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34:152.</w:t>
      </w:r>
      <w:r>
        <w:t xml:space="preserve"> </w:t>
      </w:r>
      <w:r>
        <w:t xml:space="preserve">Wording of the instrument for a letter of credit.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6a81c6b07d4335" /><Relationship Type="http://schemas.openxmlformats.org/officeDocument/2006/relationships/settings" Target="/word/settings.xml" Id="R8664990c0dad4964" /></Relationships>
</file>