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f7b1d464934fe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34:168.</w:t>
      </w:r>
      <w:r>
        <w:t xml:space="preserve"> </w:t>
      </w:r>
      <w:r>
        <w:t xml:space="preserve">Wording of the instruments for a cash account or certificates of deposit.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5f609bc3a04498" /><Relationship Type="http://schemas.openxmlformats.org/officeDocument/2006/relationships/settings" Target="/word/settings.xml" Id="R332563701b684498" /></Relationships>
</file>