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2d226f7404c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35:340.</w:t>
      </w:r>
      <w:r>
        <w:t xml:space="preserve"> </w:t>
      </w:r>
      <w:r>
        <w:t xml:space="preserve">Appendix on compounds with Henry's Law Constant less than 0.1 Y/X (IS)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07e3f2438d48e0" /><Relationship Type="http://schemas.openxmlformats.org/officeDocument/2006/relationships/settings" Target="/word/settings.xml" Id="R5c75e0ca272a4de0" /></Relationships>
</file>