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a1f3e091948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36:060.</w:t>
      </w:r>
      <w:r>
        <w:t xml:space="preserve"> </w:t>
      </w:r>
      <w:r>
        <w:t xml:space="preserve">Recyclable materials used for precious metal recovery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e5ffe85b8f4952" /><Relationship Type="http://schemas.openxmlformats.org/officeDocument/2006/relationships/settings" Target="/word/settings.xml" Id="R64b9db298c01420a" /></Relationships>
</file>