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6c417aadf42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38:080.</w:t>
      </w:r>
      <w:r>
        <w:t xml:space="preserve"> </w:t>
      </w:r>
      <w:r>
        <w:t xml:space="preserve">Contents of Part A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a9968b1d1748c0" /><Relationship Type="http://schemas.openxmlformats.org/officeDocument/2006/relationships/settings" Target="/word/settings.xml" Id="R8a5eb1fb794746e7" /></Relationships>
</file>