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49b997abe4b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47:132E.</w:t>
      </w:r>
      <w:r>
        <w:t xml:space="preserve"> </w:t>
      </w:r>
      <w:r>
        <w:t xml:space="preserve">Moratorium on new and modified permits.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9db7db73864d20" /><Relationship Type="http://schemas.openxmlformats.org/officeDocument/2006/relationships/settings" Target="/word/settings.xml" Id="Radb18f9a9de040aa" /></Relationships>
</file>