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458b2145e46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49:009E.</w:t>
      </w:r>
      <w:r>
        <w:t xml:space="preserve"> </w:t>
      </w:r>
      <w:r>
        <w:t xml:space="preserve">Solid waste grant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99096e856e4e08" /><Relationship Type="http://schemas.openxmlformats.org/officeDocument/2006/relationships/settings" Target="/word/settings.xml" Id="Rcaa087dafbbc40a7" /></Relationships>
</file>