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db9a761c348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52:010.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511eb7f58546e8" /><Relationship Type="http://schemas.openxmlformats.org/officeDocument/2006/relationships/settings" Target="/word/settings.xml" Id="R6dde8785d2db477c" /></Relationships>
</file>