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94bd1d0784a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59:216.</w:t>
      </w:r>
      <w:r>
        <w:t xml:space="preserve"> </w:t>
      </w:r>
      <w:r>
        <w:t xml:space="preserve">New beverage can coating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a4acd52f424723" /><Relationship Type="http://schemas.openxmlformats.org/officeDocument/2006/relationships/settings" Target="/word/settings.xml" Id="R5c19b5cc3d384747" /></Relationships>
</file>