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f1c228417146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60:150.</w:t>
      </w:r>
      <w:r>
        <w:t xml:space="preserve"> </w:t>
      </w:r>
      <w:r>
        <w:t xml:space="preserve">Standards of performance for sewage treatment plants.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ebef7877c443bb" /><Relationship Type="http://schemas.openxmlformats.org/officeDocument/2006/relationships/settings" Target="/word/settings.xml" Id="R865edf0156d04e7e" /></Relationships>
</file>