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fe294e03040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63:033.</w:t>
      </w:r>
      <w:r>
        <w:t xml:space="preserve"> </w:t>
      </w:r>
      <w:r>
        <w:t xml:space="preserve">Large stationary industrial boilers and stationary combustion turbines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ea029108bf4ec9" /><Relationship Type="http://schemas.openxmlformats.org/officeDocument/2006/relationships/settings" Target="/word/settings.xml" Id="R51137d38203349f4" /></Relationships>
</file>