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7a1aa9a894b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63:068.</w:t>
      </w:r>
      <w:r>
        <w:t xml:space="preserve"> </w:t>
      </w:r>
      <w:r>
        <w:t xml:space="preserve">Accidental releases of hazardous substances.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4d01ac1ab0423b" /><Relationship Type="http://schemas.openxmlformats.org/officeDocument/2006/relationships/settings" Target="/word/settings.xml" Id="Rdccd2a6df35b44cd" /></Relationships>
</file>