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c049205284c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63:360.</w:t>
      </w:r>
      <w:r>
        <w:t xml:space="preserve"> </w:t>
      </w:r>
      <w:r>
        <w:t xml:space="preserve">Ethylene oxide emissions standards for sterilization facilities.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39f9860662433b" /><Relationship Type="http://schemas.openxmlformats.org/officeDocument/2006/relationships/settings" Target="/word/settings.xml" Id="R45c8a3a97f1f40f4" /></Relationships>
</file>