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d83edcca714c2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402 KAR 1:040.</w:t>
      </w:r>
      <w:r>
        <w:t xml:space="preserve"> </w:t>
      </w:r>
      <w:r>
        <w:t xml:space="preserve">Vegetative cover; evaluation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5194d612c541a4" /><Relationship Type="http://schemas.openxmlformats.org/officeDocument/2006/relationships/settings" Target="/word/settings.xml" Id="R232f0a87137041dd" /></Relationships>
</file>