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678b9d5a64d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4:070.</w:t>
      </w:r>
      <w:r>
        <w:t xml:space="preserve"> </w:t>
      </w:r>
      <w:r>
        <w:t xml:space="preserve">Signaling devices.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d8f95fc86f4840" /><Relationship Type="http://schemas.openxmlformats.org/officeDocument/2006/relationships/settings" Target="/word/settings.xml" Id="Rb9401cfc66284c27" /></Relationships>
</file>