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e82734930c47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1:230.</w:t>
      </w:r>
      <w:r>
        <w:t xml:space="preserve"> </w:t>
      </w:r>
      <w:r>
        <w:t xml:space="preserve">Steep slope mining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4321d45cf94968" /><Relationship Type="http://schemas.openxmlformats.org/officeDocument/2006/relationships/settings" Target="/word/settings.xml" Id="R4acb97def8da4a49" /></Relationships>
</file>