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d76eec2e44c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10:020.</w:t>
      </w:r>
      <w:r>
        <w:t xml:space="preserve"> </w:t>
      </w:r>
      <w:r>
        <w:t xml:space="preserve">Amount and duration of performance bond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ce3329b5fa4294" /><Relationship Type="http://schemas.openxmlformats.org/officeDocument/2006/relationships/settings" Target="/word/settings.xml" Id="R2e853ed4b0234cf8" /></Relationships>
</file>