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7688ab73e64fd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 KAR 2:090.</w:t>
      </w:r>
      <w:r>
        <w:t xml:space="preserve"> </w:t>
      </w:r>
      <w:r>
        <w:t xml:space="preserve">Refunds and transfers.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367dd71c76453b" /><Relationship Type="http://schemas.openxmlformats.org/officeDocument/2006/relationships/settings" Target="/word/settings.xml" Id="R96e718f478924f33" /></Relationships>
</file>