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bfe1df3e4b48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415 KAR 1:115.</w:t>
      </w:r>
      <w:r>
        <w:t xml:space="preserve"> </w:t>
      </w:r>
      <w:r>
        <w:t xml:space="preserve">Contractor 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e1f2c5255346a4" /><Relationship Type="http://schemas.openxmlformats.org/officeDocument/2006/relationships/settings" Target="/word/settings.xml" Id="Rb42e06cad5c84039" /></Relationships>
</file>