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a6bd427954f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1:130.</w:t>
      </w:r>
      <w:r>
        <w:t xml:space="preserve"> </w:t>
      </w:r>
      <w:r>
        <w:t xml:space="preserve">Small owners tank removal account.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a4960c7850484a" /><Relationship Type="http://schemas.openxmlformats.org/officeDocument/2006/relationships/settings" Target="/word/settings.xml" Id="R8aff7509cd2c40c4" /></Relationships>
</file>