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bb7d111d934d4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1:020.</w:t>
      </w:r>
      <w:r>
        <w:t xml:space="preserve"> </w:t>
      </w:r>
      <w:r>
        <w:t xml:space="preserve">Statements, reports and documents; filing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04025466724c03" /><Relationship Type="http://schemas.openxmlformats.org/officeDocument/2006/relationships/settings" Target="/word/settings.xml" Id="R504e434d6c79498f" /></Relationships>
</file>