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3c1c5886746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4:070.</w:t>
      </w:r>
      <w:r>
        <w:t xml:space="preserve"> </w:t>
      </w:r>
      <w:r>
        <w:t xml:space="preserve">In-service training: graduation requirements; recognized courses;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31102c3e244590" /><Relationship Type="http://schemas.openxmlformats.org/officeDocument/2006/relationships/settings" Target="/word/settings.xml" Id="R835c6424535d48bc" /></Relationships>
</file>