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296d2c03849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9:030.</w:t>
      </w:r>
      <w:r>
        <w:t xml:space="preserve"> </w:t>
      </w:r>
      <w:r>
        <w:t xml:space="preserve">Reports and audits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607cacf3942e3" /><Relationship Type="http://schemas.openxmlformats.org/officeDocument/2006/relationships/settings" Target="/word/settings.xml" Id="Rbf6493d2adfa4c37" /></Relationships>
</file>