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9dce1dd244d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11:100.</w:t>
      </w:r>
      <w:r>
        <w:t xml:space="preserve"> </w:t>
      </w:r>
      <w:r>
        <w:t xml:space="preserve">Division employees prohibited from playing charitable games.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9aba12d460460b" /><Relationship Type="http://schemas.openxmlformats.org/officeDocument/2006/relationships/settings" Target="/word/settings.xml" Id="Rfb30788418244cd0" /></Relationships>
</file>