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76393010dc49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10:120.</w:t>
      </w:r>
      <w:r>
        <w:t xml:space="preserve"> </w:t>
      </w:r>
      <w:r>
        <w:t xml:space="preserve">Admission; searches and release.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52a21f473c4b4a" /><Relationship Type="http://schemas.openxmlformats.org/officeDocument/2006/relationships/settings" Target="/word/settings.xml" Id="Ra45ed494c94e4083" /></Relationships>
</file>