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b689bdd6b48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4:010.</w:t>
      </w:r>
      <w:r>
        <w:t xml:space="preserve"> </w:t>
      </w:r>
      <w:r>
        <w:t xml:space="preserve">Definitions for 503 KAR Chapter 4.</w:t>
      </w:r>
    </w:p>
    <w:p>
      <w:pPr>
        <w:pStyle w:val="kar_markup_metadata"/>
      </w:pPr>
      <w:r>
        <w:t xml:space="preserve">RELATES TO: </w:t>
      </w:r>
      <w:r>
        <w:t xml:space="preserve">KRS 237.110(2)(f)</w:t>
      </w:r>
    </w:p>
    <w:p>
      <w:pPr>
        <w:pStyle w:val="kar_markup_metadata"/>
      </w:pPr>
      <w:r>
        <w:t xml:space="preserve">STATUTORY AUTHORITY: </w:t>
      </w:r>
      <w:r>
        <w:t xml:space="preserve">KRS 237.110(2)(f)</w:t>
      </w:r>
    </w:p>
    <w:p>
      <w:pPr>
        <w:pStyle w:val="kar_markup_metadata"/>
      </w:pPr>
      <w:r>
        <w:t xml:space="preserve">NECESSITY, FUNCTION, AND CONFORMITY: </w:t>
      </w:r>
      <w:r>
        <w:t xml:space="preserve">KRS 237.110(2)(f) requires the department to promulgate administrative regulations concerning the: (1) certification and decertification of firearms instructors practicing in Kentucky; and (2) firearms safety and training courses or classes that are: (a) approved by the department; or (b) conducted by the department or by a firearms instructor certified by the department. This administrative regulation establishes the definitions for administrative regulations relating to: (1) the certification of firearms instructors; and (2) firearms safety and training courses or classes.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"Applicant training course" means a firearms safety or training course or class required by KRS 237.110(2)(f) that: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department: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Conducts;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Has approved;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Is conducted by firearms instructors certified by the department.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"Certifying agency" means the Department of Criminal Justice Training or federal agency that qualifies students as competent with firearms.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"Department" means the Department of Criminal Justice Training.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"Instructor candidate" means a person who is taking a firearms safety or training course or class in order to qualify as a firearms instructor.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"Instructor trainer" means a firearms instructor who has been certified by the department to train qualified firearms instructors.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"Certified firearms instructor" means a person who has been certified by the department to teach applicant training courses.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"Student" means a person taking an applicant training course.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(23 Ky.R. 1283; Am. 1587; eff. 9-17-96; Certified to be amended; filing deadline 8-25-2021.)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d3355133cb4ee6" /><Relationship Type="http://schemas.openxmlformats.org/officeDocument/2006/relationships/settings" Target="/word/settings.xml" Id="Re0df2d2b429b41f5" /></Relationships>
</file>